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14E53" w14:textId="77777777" w:rsidR="00A541E4" w:rsidRPr="00BE5C4C" w:rsidRDefault="00A541E4" w:rsidP="00A541E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BE5C4C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7D4BEF61" wp14:editId="652B534C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CD66BD8" w14:textId="77777777" w:rsidR="00A541E4" w:rsidRPr="00BE5C4C" w:rsidRDefault="00A541E4" w:rsidP="00A541E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E5C4C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38F3FEF5" w14:textId="77777777" w:rsidR="00A541E4" w:rsidRPr="00BE5C4C" w:rsidRDefault="00A541E4" w:rsidP="00A541E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E5C4C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0388CD68" w14:textId="77777777" w:rsidR="00A541E4" w:rsidRPr="00BE5C4C" w:rsidRDefault="00A541E4" w:rsidP="00A541E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323CBE70" w14:textId="77777777" w:rsidR="00A541E4" w:rsidRPr="00BE5C4C" w:rsidRDefault="00A541E4" w:rsidP="00A541E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BE5C4C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BE5C4C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5F62963E" w14:textId="77777777" w:rsidR="00A541E4" w:rsidRPr="00BE5C4C" w:rsidRDefault="00A541E4" w:rsidP="00A541E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E5C4C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642AB445" w14:textId="1711667C" w:rsidR="00A541E4" w:rsidRPr="00BE5C4C" w:rsidRDefault="00A541E4" w:rsidP="00A541E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04.</w:t>
      </w: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</w:t>
      </w: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1.</w:t>
      </w: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6</w:t>
      </w: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76</w:t>
      </w: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BE5C4C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5529C8C" w14:textId="77777777" w:rsidR="00A541E4" w:rsidRPr="00BE5C4C" w:rsidRDefault="00A541E4" w:rsidP="00A541E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D4C8CC3" w14:textId="77777777" w:rsidR="00A541E4" w:rsidRPr="00BE5C4C" w:rsidRDefault="00A541E4" w:rsidP="00A541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CC0EFE0" w14:textId="77777777" w:rsidR="00A541E4" w:rsidRPr="00BE5C4C" w:rsidRDefault="00A541E4" w:rsidP="00A541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0BF58D0" w14:textId="77777777" w:rsidR="00A541E4" w:rsidRPr="00BE5C4C" w:rsidRDefault="00A541E4" w:rsidP="00A541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7BF07BD" w14:textId="77777777" w:rsidR="00A541E4" w:rsidRPr="00BE5C4C" w:rsidRDefault="00A541E4" w:rsidP="00A541E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698D851" w14:textId="77777777" w:rsidR="00A541E4" w:rsidRPr="00BE5C4C" w:rsidRDefault="00A541E4" w:rsidP="00A541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0AF829A" w14:textId="02C661E5" w:rsidR="00A541E4" w:rsidRPr="00BE5C4C" w:rsidRDefault="00A541E4" w:rsidP="00A541E4">
      <w:pPr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DOZATOR</w:t>
      </w: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JI </w:t>
      </w: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KISIKA</w:t>
      </w:r>
    </w:p>
    <w:p w14:paraId="48322C6E" w14:textId="77777777" w:rsidR="00A541E4" w:rsidRPr="00BE5C4C" w:rsidRDefault="00A541E4" w:rsidP="00A541E4">
      <w:pPr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7DF53AC" w14:textId="77777777" w:rsidR="00A541E4" w:rsidRPr="00BE5C4C" w:rsidRDefault="00A541E4" w:rsidP="00A541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D99D3E9" w14:textId="77777777" w:rsidR="00A541E4" w:rsidRPr="00BE5C4C" w:rsidRDefault="00A541E4" w:rsidP="00A541E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1637718" w14:textId="77777777" w:rsidR="00A541E4" w:rsidRPr="00BE5C4C" w:rsidRDefault="00A541E4" w:rsidP="00A541E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BE5C4C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0FDCD1AD" w14:textId="77777777" w:rsidR="00A541E4" w:rsidRPr="00BE5C4C" w:rsidRDefault="00A541E4" w:rsidP="00A541E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1F82A453" w14:textId="77777777" w:rsidR="00A541E4" w:rsidRPr="00BE5C4C" w:rsidRDefault="00A541E4" w:rsidP="00A541E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BE5C4C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BE5C4C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1E6C304" w14:textId="77777777" w:rsidR="00A541E4" w:rsidRPr="00BE5C4C" w:rsidRDefault="00A541E4" w:rsidP="00A541E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BE5C4C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CD45981" w14:textId="77777777" w:rsidR="00A541E4" w:rsidRPr="00BE5C4C" w:rsidRDefault="00A541E4" w:rsidP="00A541E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97A76D1" w14:textId="77777777" w:rsidR="00A541E4" w:rsidRPr="00BE5C4C" w:rsidRDefault="00A541E4" w:rsidP="00A541E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2A2CF84F" w14:textId="77777777" w:rsidR="00A541E4" w:rsidRPr="00BE5C4C" w:rsidRDefault="00A541E4" w:rsidP="00A541E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A3EB403" w14:textId="77777777" w:rsidR="00A541E4" w:rsidRPr="00BE5C4C" w:rsidRDefault="00A541E4" w:rsidP="00A541E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728C8B3D" w14:textId="77777777" w:rsidR="00A541E4" w:rsidRPr="00BE5C4C" w:rsidRDefault="00A541E4" w:rsidP="00A541E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4C68D30" w14:textId="77777777" w:rsidR="00A541E4" w:rsidRPr="00BE5C4C" w:rsidRDefault="00A541E4" w:rsidP="00A541E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BE5C4C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BE5C4C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0231ED1" w14:textId="77777777" w:rsidR="00A541E4" w:rsidRPr="00BE5C4C" w:rsidRDefault="00A541E4" w:rsidP="00A541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E61EA20" w14:textId="77777777" w:rsidR="00A541E4" w:rsidRPr="00BE5C4C" w:rsidRDefault="00A541E4" w:rsidP="00A541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0D5FC24B" w14:textId="77777777" w:rsidR="00A541E4" w:rsidRPr="00BE5C4C" w:rsidRDefault="00A541E4" w:rsidP="00A541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BE5C4C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2DAD63AE" w14:textId="1A8FF7E2" w:rsidR="00A541E4" w:rsidRPr="00BE5C4C" w:rsidRDefault="00A541E4" w:rsidP="00A541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EN_6</w:t>
      </w: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76</w:t>
      </w: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BE5C4C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DOZATOR</w:t>
      </w:r>
      <w:r w:rsidRPr="00BE5C4C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JI </w:t>
      </w:r>
      <w:r w:rsidRPr="00BE5C4C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KISIKA  </w:t>
      </w:r>
      <w:r w:rsidRPr="00BE5C4C"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  <w:t xml:space="preserve"> </w:t>
      </w: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06.11.</w:t>
      </w:r>
      <w:r w:rsidRPr="00BE5C4C">
        <w:rPr>
          <w:rFonts w:ascii="Garamond" w:eastAsia="Times New Roman" w:hAnsi="Garamond" w:cs="Times New Roman"/>
          <w:b/>
          <w:lang w:eastAsia="sl-SI"/>
          <w14:ligatures w14:val="standardContextual"/>
        </w:rPr>
        <w:t>2024 do 12 ure</w:t>
      </w:r>
      <w:r w:rsidRPr="00BE5C4C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6FD5D908" w14:textId="77777777" w:rsidR="00A541E4" w:rsidRPr="00BE5C4C" w:rsidRDefault="00A541E4" w:rsidP="00A541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9F40B67" w14:textId="77777777" w:rsidR="00A541E4" w:rsidRPr="00BE5C4C" w:rsidRDefault="00A541E4" w:rsidP="00A541E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BE5C4C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541E4" w:rsidRPr="00BE5C4C" w14:paraId="5CC256D4" w14:textId="77777777" w:rsidTr="0078783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663B" w14:textId="77777777" w:rsidR="00A541E4" w:rsidRPr="00BE5C4C" w:rsidRDefault="00A541E4" w:rsidP="0078783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BE5C4C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CA9FE" w14:textId="77777777" w:rsidR="00A541E4" w:rsidRPr="00BE5C4C" w:rsidRDefault="00A541E4" w:rsidP="0078783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E5C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BE5C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BE5C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A541E4" w:rsidRPr="00BE5C4C" w14:paraId="5DA23761" w14:textId="77777777" w:rsidTr="0078783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9EFE3" w14:textId="77777777" w:rsidR="00A541E4" w:rsidRPr="00BE5C4C" w:rsidRDefault="00A541E4" w:rsidP="0078783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BE5C4C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BE5C4C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BE5C4C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4AE62" w14:textId="77777777" w:rsidR="00A541E4" w:rsidRPr="00BE5C4C" w:rsidRDefault="00A541E4" w:rsidP="0078783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E5C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862B40D" w14:textId="77777777" w:rsidR="00A541E4" w:rsidRPr="00BE5C4C" w:rsidRDefault="00A541E4" w:rsidP="0078783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3336A37" w14:textId="77777777" w:rsidR="00A541E4" w:rsidRPr="00BE5C4C" w:rsidRDefault="00A541E4" w:rsidP="00A541E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67EA1FC" w14:textId="77777777" w:rsidR="00A541E4" w:rsidRPr="00BE5C4C" w:rsidRDefault="00A541E4" w:rsidP="00A541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531930DD" w14:textId="77777777" w:rsidR="00A541E4" w:rsidRPr="00BE5C4C" w:rsidRDefault="00A541E4" w:rsidP="00A541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0FFFB209" w14:textId="5F03FD4D" w:rsidR="002B11B7" w:rsidRPr="00BE5C4C" w:rsidRDefault="002B11B7" w:rsidP="00A541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Izjava o zastopstvu OBR-3</w:t>
      </w:r>
    </w:p>
    <w:p w14:paraId="087472D8" w14:textId="77777777" w:rsidR="00A541E4" w:rsidRPr="00BE5C4C" w:rsidRDefault="00A541E4" w:rsidP="00A541E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66672CD" w14:textId="77777777" w:rsidR="00A541E4" w:rsidRPr="00BE5C4C" w:rsidRDefault="00A541E4" w:rsidP="00A541E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A541E4" w:rsidRPr="00BE5C4C" w:rsidSect="00A541E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34F145D" w14:textId="77777777" w:rsidR="00A541E4" w:rsidRPr="00BE5C4C" w:rsidRDefault="00A541E4" w:rsidP="00A541E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BCD1139" w14:textId="77777777" w:rsidR="00A541E4" w:rsidRPr="00BE5C4C" w:rsidRDefault="00A541E4" w:rsidP="00A541E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</w:rPr>
      </w:pPr>
      <w:r w:rsidRPr="00BE5C4C">
        <w:rPr>
          <w:rFonts w:ascii="Garamond" w:eastAsiaTheme="majorEastAsia" w:hAnsi="Garamond" w:cstheme="majorBidi"/>
          <w:b/>
        </w:rPr>
        <w:t xml:space="preserve">OBRAZEC PREDRAČUNA                                                                                                                 OBR-1  - </w:t>
      </w:r>
    </w:p>
    <w:p w14:paraId="251A7E97" w14:textId="77777777" w:rsidR="00A541E4" w:rsidRPr="00BE5C4C" w:rsidRDefault="00A541E4" w:rsidP="00A541E4">
      <w:pPr>
        <w:rPr>
          <w:rFonts w:ascii="Garamond" w:hAnsi="Garamond"/>
        </w:rPr>
      </w:pPr>
    </w:p>
    <w:p w14:paraId="04773A41" w14:textId="77777777" w:rsidR="00A541E4" w:rsidRPr="00BE5C4C" w:rsidRDefault="00A541E4" w:rsidP="00A541E4">
      <w:pPr>
        <w:rPr>
          <w:rFonts w:ascii="Garamond" w:hAnsi="Garamond"/>
        </w:rPr>
      </w:pPr>
      <w:r w:rsidRPr="00BE5C4C">
        <w:rPr>
          <w:rFonts w:ascii="Garamond" w:hAnsi="Garamond"/>
        </w:rPr>
        <w:t>Ponudnik:</w:t>
      </w:r>
    </w:p>
    <w:p w14:paraId="6D028975" w14:textId="77777777" w:rsidR="00A541E4" w:rsidRPr="00BE5C4C" w:rsidRDefault="00A541E4" w:rsidP="00A541E4">
      <w:pPr>
        <w:rPr>
          <w:rFonts w:ascii="Garamond" w:hAnsi="Garamond"/>
        </w:rPr>
      </w:pPr>
      <w:r w:rsidRPr="00BE5C4C">
        <w:rPr>
          <w:rFonts w:ascii="Garamond" w:hAnsi="Garamond"/>
        </w:rPr>
        <w:t>_______________________________</w:t>
      </w:r>
    </w:p>
    <w:p w14:paraId="1560300A" w14:textId="77777777" w:rsidR="00A541E4" w:rsidRPr="00BE5C4C" w:rsidRDefault="00A541E4" w:rsidP="00A541E4">
      <w:pPr>
        <w:rPr>
          <w:rFonts w:ascii="Garamond" w:hAnsi="Garamond"/>
        </w:rPr>
      </w:pPr>
      <w:r w:rsidRPr="00BE5C4C">
        <w:rPr>
          <w:rFonts w:ascii="Garamond" w:hAnsi="Garamond"/>
        </w:rPr>
        <w:t>_________________________________</w:t>
      </w:r>
    </w:p>
    <w:p w14:paraId="261F9DB7" w14:textId="77777777" w:rsidR="00A541E4" w:rsidRPr="00BE5C4C" w:rsidRDefault="00A541E4" w:rsidP="00A541E4">
      <w:pPr>
        <w:contextualSpacing/>
        <w:rPr>
          <w:rFonts w:ascii="Garamond" w:hAnsi="Garamond"/>
          <w:b/>
          <w:u w:val="single"/>
        </w:rPr>
      </w:pPr>
    </w:p>
    <w:p w14:paraId="25F24428" w14:textId="0592AB45" w:rsidR="00A541E4" w:rsidRPr="00BE5C4C" w:rsidRDefault="00A541E4" w:rsidP="00A541E4">
      <w:pPr>
        <w:contextualSpacing/>
        <w:rPr>
          <w:rFonts w:ascii="Garamond" w:hAnsi="Garamond"/>
        </w:rPr>
      </w:pPr>
      <w:r w:rsidRPr="00BE5C4C">
        <w:rPr>
          <w:rFonts w:ascii="Garamond" w:hAnsi="Garamond"/>
          <w:b/>
          <w:u w:val="single"/>
        </w:rPr>
        <w:t>PREDMET:</w:t>
      </w:r>
      <w:r w:rsidRPr="00BE5C4C">
        <w:rPr>
          <w:rFonts w:ascii="Garamond" w:hAnsi="Garamond"/>
          <w:b/>
        </w:rPr>
        <w:t xml:space="preserve"> </w:t>
      </w:r>
      <w:r w:rsidRPr="00BE5C4C">
        <w:rPr>
          <w:rFonts w:ascii="Garamond" w:hAnsi="Garamond"/>
          <w:b/>
          <w:bCs/>
        </w:rPr>
        <w:t>DOZATOR</w:t>
      </w:r>
      <w:r w:rsidRPr="00BE5C4C">
        <w:rPr>
          <w:rFonts w:ascii="Garamond" w:hAnsi="Garamond"/>
          <w:b/>
          <w:bCs/>
        </w:rPr>
        <w:t xml:space="preserve">JI </w:t>
      </w:r>
      <w:r w:rsidRPr="00BE5C4C">
        <w:rPr>
          <w:rFonts w:ascii="Garamond" w:hAnsi="Garamond"/>
          <w:b/>
          <w:bCs/>
        </w:rPr>
        <w:t xml:space="preserve"> KISIKA </w:t>
      </w:r>
    </w:p>
    <w:p w14:paraId="5A2D81BB" w14:textId="77777777" w:rsidR="00A541E4" w:rsidRPr="00BE5C4C" w:rsidRDefault="00A541E4" w:rsidP="00A541E4">
      <w:pPr>
        <w:spacing w:line="256" w:lineRule="auto"/>
        <w:rPr>
          <w:rFonts w:ascii="Garamond" w:hAnsi="Garamond"/>
        </w:rPr>
      </w:pPr>
    </w:p>
    <w:p w14:paraId="1ED6BC8D" w14:textId="54430953" w:rsidR="00A541E4" w:rsidRPr="00BE5C4C" w:rsidRDefault="00A541E4" w:rsidP="00A541E4">
      <w:pPr>
        <w:spacing w:line="256" w:lineRule="auto"/>
        <w:rPr>
          <w:rFonts w:ascii="Garamond" w:hAnsi="Garamond"/>
        </w:rPr>
      </w:pPr>
      <w:r w:rsidRPr="00BE5C4C">
        <w:rPr>
          <w:rFonts w:ascii="Garamond" w:hAnsi="Garamond"/>
        </w:rPr>
        <w:t>Na podlagi evidenčnega povpraševanja EN_6</w:t>
      </w:r>
      <w:r w:rsidRPr="00BE5C4C">
        <w:rPr>
          <w:rFonts w:ascii="Garamond" w:hAnsi="Garamond"/>
        </w:rPr>
        <w:t>76</w:t>
      </w:r>
      <w:r w:rsidRPr="00BE5C4C">
        <w:rPr>
          <w:rFonts w:ascii="Garamond" w:hAnsi="Garamond"/>
        </w:rPr>
        <w:t>_2024_DOZATOR</w:t>
      </w:r>
      <w:r w:rsidRPr="00BE5C4C">
        <w:rPr>
          <w:rFonts w:ascii="Garamond" w:hAnsi="Garamond"/>
        </w:rPr>
        <w:t xml:space="preserve">JI </w:t>
      </w:r>
      <w:r w:rsidRPr="00BE5C4C">
        <w:rPr>
          <w:rFonts w:ascii="Garamond" w:hAnsi="Garamond"/>
        </w:rPr>
        <w:t xml:space="preserve"> KISIKA </w:t>
      </w:r>
    </w:p>
    <w:p w14:paraId="2F0C29FE" w14:textId="77777777" w:rsidR="00A541E4" w:rsidRPr="00BE5C4C" w:rsidRDefault="00A541E4" w:rsidP="00A541E4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4"/>
        <w:gridCol w:w="642"/>
        <w:gridCol w:w="1872"/>
        <w:gridCol w:w="1529"/>
        <w:gridCol w:w="1602"/>
        <w:gridCol w:w="968"/>
        <w:gridCol w:w="1494"/>
        <w:gridCol w:w="1108"/>
        <w:gridCol w:w="1151"/>
        <w:gridCol w:w="1252"/>
        <w:gridCol w:w="1452"/>
        <w:gridCol w:w="1452"/>
      </w:tblGrid>
      <w:tr w:rsidR="002B11B7" w:rsidRPr="00BE5C4C" w14:paraId="1B656803" w14:textId="77777777" w:rsidTr="002B11B7">
        <w:tc>
          <w:tcPr>
            <w:tcW w:w="684" w:type="dxa"/>
          </w:tcPr>
          <w:p w14:paraId="00B3B4AB" w14:textId="77777777" w:rsidR="002B11B7" w:rsidRPr="00BE5C4C" w:rsidRDefault="002B11B7" w:rsidP="00787830">
            <w:pPr>
              <w:rPr>
                <w:rFonts w:ascii="Garamond" w:hAnsi="Garamond"/>
              </w:rPr>
            </w:pPr>
            <w:proofErr w:type="spellStart"/>
            <w:r w:rsidRPr="00BE5C4C">
              <w:rPr>
                <w:rFonts w:ascii="Garamond" w:hAnsi="Garamond"/>
              </w:rPr>
              <w:t>Zap</w:t>
            </w:r>
            <w:proofErr w:type="spellEnd"/>
            <w:r w:rsidRPr="00BE5C4C">
              <w:rPr>
                <w:rFonts w:ascii="Garamond" w:hAnsi="Garamond"/>
              </w:rPr>
              <w:t>. št</w:t>
            </w:r>
          </w:p>
        </w:tc>
        <w:tc>
          <w:tcPr>
            <w:tcW w:w="2514" w:type="dxa"/>
            <w:gridSpan w:val="2"/>
          </w:tcPr>
          <w:p w14:paraId="0926AADD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Opis artikla</w:t>
            </w:r>
          </w:p>
        </w:tc>
        <w:tc>
          <w:tcPr>
            <w:tcW w:w="1529" w:type="dxa"/>
          </w:tcPr>
          <w:p w14:paraId="2B75903E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Številka artikla /model</w:t>
            </w:r>
          </w:p>
        </w:tc>
        <w:tc>
          <w:tcPr>
            <w:tcW w:w="1602" w:type="dxa"/>
          </w:tcPr>
          <w:p w14:paraId="582B6317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proizvajalec</w:t>
            </w:r>
          </w:p>
        </w:tc>
        <w:tc>
          <w:tcPr>
            <w:tcW w:w="968" w:type="dxa"/>
          </w:tcPr>
          <w:p w14:paraId="13855345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količina</w:t>
            </w:r>
          </w:p>
        </w:tc>
        <w:tc>
          <w:tcPr>
            <w:tcW w:w="1494" w:type="dxa"/>
          </w:tcPr>
          <w:p w14:paraId="7CD83B0E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08" w:type="dxa"/>
          </w:tcPr>
          <w:p w14:paraId="59FDECBF" w14:textId="77777777" w:rsidR="002B11B7" w:rsidRPr="00BE5C4C" w:rsidRDefault="002B11B7" w:rsidP="002B11B7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Popust v</w:t>
            </w:r>
          </w:p>
          <w:p w14:paraId="7D7044CF" w14:textId="77777777" w:rsidR="002B11B7" w:rsidRPr="00BE5C4C" w:rsidRDefault="002B11B7" w:rsidP="002B11B7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%</w:t>
            </w:r>
          </w:p>
          <w:p w14:paraId="0E5E82BF" w14:textId="4335DB72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151" w:type="dxa"/>
          </w:tcPr>
          <w:p w14:paraId="1C3156F6" w14:textId="52E314CC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Vrednost v  EUR  brez  DDV</w:t>
            </w:r>
          </w:p>
        </w:tc>
        <w:tc>
          <w:tcPr>
            <w:tcW w:w="1252" w:type="dxa"/>
          </w:tcPr>
          <w:p w14:paraId="5ACA9A33" w14:textId="4D179163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DDV %</w:t>
            </w:r>
          </w:p>
        </w:tc>
        <w:tc>
          <w:tcPr>
            <w:tcW w:w="1452" w:type="dxa"/>
          </w:tcPr>
          <w:p w14:paraId="298A74F0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452" w:type="dxa"/>
          </w:tcPr>
          <w:p w14:paraId="3FB4EFEF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Ponudbena vrednost v  EUR  z DDV</w:t>
            </w:r>
          </w:p>
        </w:tc>
      </w:tr>
      <w:tr w:rsidR="002B11B7" w:rsidRPr="00BE5C4C" w14:paraId="61DB6E8A" w14:textId="77777777" w:rsidTr="002B11B7">
        <w:tc>
          <w:tcPr>
            <w:tcW w:w="684" w:type="dxa"/>
          </w:tcPr>
          <w:p w14:paraId="1C53F9CF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1.</w:t>
            </w:r>
          </w:p>
        </w:tc>
        <w:tc>
          <w:tcPr>
            <w:tcW w:w="2514" w:type="dxa"/>
            <w:gridSpan w:val="2"/>
          </w:tcPr>
          <w:p w14:paraId="5CA32EF3" w14:textId="647EB1A8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 xml:space="preserve">DOZATOR KISIKA </w:t>
            </w:r>
            <w:r w:rsidRPr="00BE5C4C">
              <w:rPr>
                <w:rFonts w:ascii="Garamond" w:hAnsi="Garamond"/>
              </w:rPr>
              <w:t>DVOJNI DIREKTNI</w:t>
            </w:r>
          </w:p>
        </w:tc>
        <w:tc>
          <w:tcPr>
            <w:tcW w:w="1529" w:type="dxa"/>
          </w:tcPr>
          <w:p w14:paraId="7B4CF551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602" w:type="dxa"/>
          </w:tcPr>
          <w:p w14:paraId="526C2AD9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968" w:type="dxa"/>
          </w:tcPr>
          <w:p w14:paraId="1AB49B94" w14:textId="77777777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3</w:t>
            </w:r>
          </w:p>
        </w:tc>
        <w:tc>
          <w:tcPr>
            <w:tcW w:w="1494" w:type="dxa"/>
          </w:tcPr>
          <w:p w14:paraId="1DC140F4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108" w:type="dxa"/>
          </w:tcPr>
          <w:p w14:paraId="19E58F5C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151" w:type="dxa"/>
          </w:tcPr>
          <w:p w14:paraId="14583D26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252" w:type="dxa"/>
          </w:tcPr>
          <w:p w14:paraId="16B9712D" w14:textId="2BE1E699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63377A07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62513E99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</w:tr>
      <w:tr w:rsidR="002B11B7" w:rsidRPr="00BE5C4C" w14:paraId="015AF012" w14:textId="77777777" w:rsidTr="002B11B7">
        <w:tc>
          <w:tcPr>
            <w:tcW w:w="684" w:type="dxa"/>
          </w:tcPr>
          <w:p w14:paraId="4F347619" w14:textId="18B8A3F4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2</w:t>
            </w:r>
          </w:p>
        </w:tc>
        <w:tc>
          <w:tcPr>
            <w:tcW w:w="2514" w:type="dxa"/>
            <w:gridSpan w:val="2"/>
          </w:tcPr>
          <w:p w14:paraId="2AA37114" w14:textId="28EF0C58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 xml:space="preserve">DOZATOR KISIKA DVOJNI – ŠINSKI </w:t>
            </w:r>
          </w:p>
        </w:tc>
        <w:tc>
          <w:tcPr>
            <w:tcW w:w="1529" w:type="dxa"/>
          </w:tcPr>
          <w:p w14:paraId="5B35D77E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602" w:type="dxa"/>
          </w:tcPr>
          <w:p w14:paraId="3B98E4B3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968" w:type="dxa"/>
          </w:tcPr>
          <w:p w14:paraId="738A7E64" w14:textId="52065B06" w:rsidR="002B11B7" w:rsidRPr="00BE5C4C" w:rsidRDefault="002B11B7" w:rsidP="00787830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4</w:t>
            </w:r>
          </w:p>
        </w:tc>
        <w:tc>
          <w:tcPr>
            <w:tcW w:w="1494" w:type="dxa"/>
          </w:tcPr>
          <w:p w14:paraId="231FBA97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108" w:type="dxa"/>
          </w:tcPr>
          <w:p w14:paraId="1345FADD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151" w:type="dxa"/>
          </w:tcPr>
          <w:p w14:paraId="4CB65618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252" w:type="dxa"/>
          </w:tcPr>
          <w:p w14:paraId="7EB5B91D" w14:textId="182E8BD0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1C8B7CA8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  <w:tc>
          <w:tcPr>
            <w:tcW w:w="1452" w:type="dxa"/>
          </w:tcPr>
          <w:p w14:paraId="2E39FAE5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</w:tr>
      <w:tr w:rsidR="002B11B7" w:rsidRPr="00BE5C4C" w14:paraId="240E5184" w14:textId="77777777" w:rsidTr="002B11B7">
        <w:tc>
          <w:tcPr>
            <w:tcW w:w="1326" w:type="dxa"/>
            <w:gridSpan w:val="2"/>
          </w:tcPr>
          <w:p w14:paraId="66BFEC50" w14:textId="77777777" w:rsidR="002B11B7" w:rsidRPr="00BE5C4C" w:rsidRDefault="002B11B7" w:rsidP="00A541E4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2428" w:type="dxa"/>
            <w:gridSpan w:val="9"/>
          </w:tcPr>
          <w:p w14:paraId="71DAFD6D" w14:textId="0A11C504" w:rsidR="002B11B7" w:rsidRPr="00BE5C4C" w:rsidRDefault="002B11B7" w:rsidP="00A541E4">
            <w:pPr>
              <w:jc w:val="right"/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VREDNOST SKUPAJ V EUR brez  DDV</w:t>
            </w:r>
          </w:p>
        </w:tc>
        <w:tc>
          <w:tcPr>
            <w:tcW w:w="1452" w:type="dxa"/>
          </w:tcPr>
          <w:p w14:paraId="79393E0C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</w:tr>
      <w:tr w:rsidR="002B11B7" w:rsidRPr="00BE5C4C" w14:paraId="04C5354C" w14:textId="77777777" w:rsidTr="002B11B7">
        <w:tc>
          <w:tcPr>
            <w:tcW w:w="1326" w:type="dxa"/>
            <w:gridSpan w:val="2"/>
          </w:tcPr>
          <w:p w14:paraId="18B3EDC0" w14:textId="77777777" w:rsidR="002B11B7" w:rsidRPr="00BE5C4C" w:rsidRDefault="002B11B7" w:rsidP="00A541E4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2428" w:type="dxa"/>
            <w:gridSpan w:val="9"/>
          </w:tcPr>
          <w:p w14:paraId="5A18B628" w14:textId="6BD9AC4D" w:rsidR="002B11B7" w:rsidRPr="00BE5C4C" w:rsidRDefault="002B11B7" w:rsidP="00A541E4">
            <w:pPr>
              <w:jc w:val="right"/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VREDNOST  DDV</w:t>
            </w:r>
          </w:p>
        </w:tc>
        <w:tc>
          <w:tcPr>
            <w:tcW w:w="1452" w:type="dxa"/>
          </w:tcPr>
          <w:p w14:paraId="011103A3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</w:tr>
      <w:tr w:rsidR="002B11B7" w:rsidRPr="00BE5C4C" w14:paraId="18BAD130" w14:textId="77777777" w:rsidTr="002B11B7">
        <w:tc>
          <w:tcPr>
            <w:tcW w:w="1326" w:type="dxa"/>
            <w:gridSpan w:val="2"/>
          </w:tcPr>
          <w:p w14:paraId="32A7A6B9" w14:textId="77777777" w:rsidR="002B11B7" w:rsidRPr="00BE5C4C" w:rsidRDefault="002B11B7" w:rsidP="00A541E4">
            <w:pPr>
              <w:jc w:val="right"/>
              <w:rPr>
                <w:rFonts w:ascii="Garamond" w:hAnsi="Garamond"/>
              </w:rPr>
            </w:pPr>
          </w:p>
        </w:tc>
        <w:tc>
          <w:tcPr>
            <w:tcW w:w="12428" w:type="dxa"/>
            <w:gridSpan w:val="9"/>
          </w:tcPr>
          <w:p w14:paraId="4C9BA1B6" w14:textId="49B4A841" w:rsidR="002B11B7" w:rsidRPr="00BE5C4C" w:rsidRDefault="002B11B7" w:rsidP="00A541E4">
            <w:pPr>
              <w:jc w:val="right"/>
              <w:rPr>
                <w:rFonts w:ascii="Garamond" w:hAnsi="Garamond"/>
              </w:rPr>
            </w:pPr>
            <w:r w:rsidRPr="00BE5C4C">
              <w:rPr>
                <w:rFonts w:ascii="Garamond" w:hAnsi="Garamond"/>
              </w:rPr>
              <w:t>VREDNOST SKUPAJ V   EUR z  DDV</w:t>
            </w:r>
          </w:p>
        </w:tc>
        <w:tc>
          <w:tcPr>
            <w:tcW w:w="1452" w:type="dxa"/>
          </w:tcPr>
          <w:p w14:paraId="09979EFC" w14:textId="77777777" w:rsidR="002B11B7" w:rsidRPr="00BE5C4C" w:rsidRDefault="002B11B7" w:rsidP="00787830">
            <w:pPr>
              <w:rPr>
                <w:rFonts w:ascii="Garamond" w:hAnsi="Garamond"/>
              </w:rPr>
            </w:pPr>
          </w:p>
        </w:tc>
      </w:tr>
    </w:tbl>
    <w:p w14:paraId="3A2C80BF" w14:textId="77777777" w:rsidR="00A541E4" w:rsidRPr="00BE5C4C" w:rsidRDefault="00A541E4" w:rsidP="00A541E4">
      <w:pPr>
        <w:rPr>
          <w:rFonts w:ascii="Garamond" w:hAnsi="Garamond"/>
        </w:rPr>
      </w:pPr>
      <w:r w:rsidRPr="00BE5C4C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853E658" w14:textId="77777777" w:rsidR="00A541E4" w:rsidRPr="00BE5C4C" w:rsidRDefault="00A541E4" w:rsidP="00A541E4">
      <w:pPr>
        <w:rPr>
          <w:rFonts w:ascii="Garamond" w:hAnsi="Garamond"/>
        </w:rPr>
      </w:pPr>
    </w:p>
    <w:p w14:paraId="25B89856" w14:textId="77777777" w:rsidR="00A541E4" w:rsidRPr="00BE5C4C" w:rsidRDefault="00A541E4" w:rsidP="00A541E4">
      <w:pPr>
        <w:rPr>
          <w:rFonts w:ascii="Garamond" w:hAnsi="Garamond"/>
        </w:rPr>
        <w:sectPr w:rsidR="00A541E4" w:rsidRPr="00BE5C4C" w:rsidSect="00A541E4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BE5C4C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5B8D0F7" w14:textId="77777777" w:rsidR="00A541E4" w:rsidRPr="00BE5C4C" w:rsidRDefault="00A541E4" w:rsidP="00A541E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0E3576A4" w14:textId="77777777" w:rsidR="00A541E4" w:rsidRPr="00BE5C4C" w:rsidRDefault="00A541E4" w:rsidP="00A541E4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34151C10" w14:textId="77777777" w:rsidR="00A541E4" w:rsidRPr="00BE5C4C" w:rsidRDefault="00A541E4" w:rsidP="00A541E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28E26B47" w14:textId="77777777" w:rsidR="00A541E4" w:rsidRPr="00BE5C4C" w:rsidRDefault="00A541E4" w:rsidP="00A541E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113A57FD" w14:textId="77777777" w:rsidR="00A541E4" w:rsidRPr="00BE5C4C" w:rsidRDefault="00A541E4" w:rsidP="00A541E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64E4C8C" w14:textId="77777777" w:rsidR="00A541E4" w:rsidRPr="00BE5C4C" w:rsidRDefault="00A541E4" w:rsidP="00A541E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04DB3CDA" w14:textId="77777777" w:rsidR="00A541E4" w:rsidRPr="00BE5C4C" w:rsidRDefault="00A541E4" w:rsidP="00A541E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69BA2E31" w14:textId="77777777" w:rsidR="00A541E4" w:rsidRPr="00BE5C4C" w:rsidRDefault="00A541E4" w:rsidP="00A541E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268AF414" w14:textId="77777777" w:rsidR="00A541E4" w:rsidRPr="00BE5C4C" w:rsidRDefault="00A541E4" w:rsidP="00A541E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BE5C4C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BE5C4C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BE5C4C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BE5C4C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tbl>
      <w:tblPr>
        <w:tblW w:w="8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2977"/>
      </w:tblGrid>
      <w:tr w:rsidR="00A541E4" w:rsidRPr="00BE5C4C" w14:paraId="5E7CE6BD" w14:textId="77777777" w:rsidTr="00A541E4">
        <w:trPr>
          <w:trHeight w:val="1408"/>
        </w:trPr>
        <w:tc>
          <w:tcPr>
            <w:tcW w:w="5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B107" w14:textId="77777777" w:rsidR="00A541E4" w:rsidRPr="00BE5C4C" w:rsidRDefault="00A541E4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  <w:b/>
                <w:bCs/>
                <w:color w:val="000000"/>
              </w:rPr>
              <w:t xml:space="preserve">Dvojni merilec pretoka za kisik, neposredna pritrditev, </w:t>
            </w:r>
            <w:r w:rsidRPr="00BE5C4C">
              <w:rPr>
                <w:rFonts w:ascii="Garamond" w:hAnsi="Garamond"/>
                <w:color w:val="000000"/>
              </w:rPr>
              <w:t>v skladu z naslednjimi tehničnimi zahtevami</w:t>
            </w:r>
          </w:p>
          <w:p w14:paraId="1F4D4DB0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A11E1" w14:textId="77777777" w:rsidR="00A541E4" w:rsidRPr="00BE5C4C" w:rsidRDefault="00A541E4">
            <w:pPr>
              <w:rPr>
                <w:rFonts w:ascii="Garamond" w:hAnsi="Garamond"/>
                <w:b/>
                <w:bCs/>
              </w:rPr>
            </w:pPr>
            <w:r w:rsidRPr="00BE5C4C">
              <w:rPr>
                <w:rFonts w:ascii="Garamond" w:hAnsi="Garamond"/>
                <w:b/>
                <w:bCs/>
                <w:color w:val="000000"/>
              </w:rPr>
              <w:t xml:space="preserve">Opomba </w:t>
            </w:r>
          </w:p>
        </w:tc>
      </w:tr>
      <w:tr w:rsidR="00A541E4" w:rsidRPr="00BE5C4C" w14:paraId="7D8AEB36" w14:textId="77777777" w:rsidTr="00A541E4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CC031" w14:textId="77777777" w:rsidR="00A541E4" w:rsidRPr="00BE5C4C" w:rsidRDefault="00A541E4" w:rsidP="00A541E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Dvojni vertikalni merilec pretoka za kisik, neposredna pritrditev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60859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</w:tr>
      <w:tr w:rsidR="00A541E4" w:rsidRPr="00BE5C4C" w14:paraId="3634DA8B" w14:textId="77777777" w:rsidTr="00A541E4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E6F40" w14:textId="77777777" w:rsidR="00A541E4" w:rsidRPr="00BE5C4C" w:rsidRDefault="00A541E4" w:rsidP="00A541E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Neposredna pritrditev v medicinsko sklopko DIN standard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D52D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</w:tr>
      <w:tr w:rsidR="00A541E4" w:rsidRPr="00BE5C4C" w14:paraId="2587769C" w14:textId="77777777" w:rsidTr="00A541E4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0CD01" w14:textId="77777777" w:rsidR="00A541E4" w:rsidRPr="00BE5C4C" w:rsidRDefault="00A541E4" w:rsidP="00A541E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Vhodni tlak od 3,5 do 5,5 bar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7648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</w:tr>
      <w:tr w:rsidR="00A541E4" w:rsidRPr="00BE5C4C" w14:paraId="133F5EC3" w14:textId="77777777" w:rsidTr="00A541E4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DF8F7" w14:textId="77777777" w:rsidR="00A541E4" w:rsidRPr="00BE5C4C" w:rsidRDefault="00A541E4" w:rsidP="00A541E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01B5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</w:tr>
      <w:tr w:rsidR="00A541E4" w:rsidRPr="00BE5C4C" w14:paraId="18D6D2AD" w14:textId="77777777" w:rsidTr="00A541E4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328CC" w14:textId="77777777" w:rsidR="00A541E4" w:rsidRPr="00BE5C4C" w:rsidRDefault="00A541E4" w:rsidP="00A541E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Na izhodu priključek 9/16 col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D84D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</w:tr>
      <w:tr w:rsidR="00A541E4" w:rsidRPr="00BE5C4C" w14:paraId="70411732" w14:textId="77777777" w:rsidTr="00A541E4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CE77B" w14:textId="77777777" w:rsidR="00A541E4" w:rsidRPr="00BE5C4C" w:rsidRDefault="00A541E4" w:rsidP="00A541E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Ima CE znak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908BC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</w:tr>
      <w:tr w:rsidR="00A541E4" w:rsidRPr="00BE5C4C" w14:paraId="29FB332A" w14:textId="77777777" w:rsidTr="00A541E4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3BF98" w14:textId="77777777" w:rsidR="00A541E4" w:rsidRPr="00BE5C4C" w:rsidRDefault="00A541E4" w:rsidP="00A541E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Skladen z MDR – Uredbo o medicinskih pripomočkih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E962" w14:textId="77777777" w:rsidR="00A541E4" w:rsidRPr="00BE5C4C" w:rsidRDefault="00A541E4">
            <w:pPr>
              <w:rPr>
                <w:rFonts w:ascii="Garamond" w:hAnsi="Garamond"/>
              </w:rPr>
            </w:pPr>
          </w:p>
        </w:tc>
      </w:tr>
    </w:tbl>
    <w:p w14:paraId="3BC27AC8" w14:textId="77777777" w:rsidR="00A541E4" w:rsidRPr="00BE5C4C" w:rsidRDefault="00A541E4" w:rsidP="00A541E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2977"/>
      </w:tblGrid>
      <w:tr w:rsidR="002B11B7" w:rsidRPr="00BE5C4C" w14:paraId="2A0882DC" w14:textId="77777777" w:rsidTr="002B11B7">
        <w:trPr>
          <w:trHeight w:val="1408"/>
        </w:trPr>
        <w:tc>
          <w:tcPr>
            <w:tcW w:w="5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E2E2A" w14:textId="77777777" w:rsidR="002B11B7" w:rsidRPr="00BE5C4C" w:rsidRDefault="002B11B7">
            <w:pPr>
              <w:rPr>
                <w:rFonts w:ascii="Garamond" w:hAnsi="Garamond"/>
              </w:rPr>
            </w:pPr>
            <w:r w:rsidRPr="00BE5C4C">
              <w:rPr>
                <w:rFonts w:ascii="Garamond" w:hAnsi="Garamond"/>
                <w:b/>
                <w:bCs/>
                <w:color w:val="000000"/>
              </w:rPr>
              <w:t xml:space="preserve">Dvojni merilec pretoka za kisik, pritrditev na stensko tirnico, </w:t>
            </w:r>
            <w:r w:rsidRPr="00BE5C4C">
              <w:rPr>
                <w:rFonts w:ascii="Garamond" w:hAnsi="Garamond"/>
                <w:color w:val="000000"/>
              </w:rPr>
              <w:t>v skladu z naslednjimi tehničnimi zahtevami</w:t>
            </w:r>
          </w:p>
          <w:p w14:paraId="7CDDBCBF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EF421" w14:textId="77777777" w:rsidR="002B11B7" w:rsidRPr="00BE5C4C" w:rsidRDefault="002B11B7">
            <w:pPr>
              <w:rPr>
                <w:rFonts w:ascii="Garamond" w:hAnsi="Garamond"/>
                <w:b/>
                <w:bCs/>
              </w:rPr>
            </w:pPr>
            <w:r w:rsidRPr="00BE5C4C">
              <w:rPr>
                <w:rFonts w:ascii="Garamond" w:hAnsi="Garamond"/>
                <w:b/>
                <w:bCs/>
                <w:color w:val="000000"/>
              </w:rPr>
              <w:t xml:space="preserve">Opomba </w:t>
            </w:r>
          </w:p>
        </w:tc>
      </w:tr>
      <w:tr w:rsidR="002B11B7" w:rsidRPr="00BE5C4C" w14:paraId="21289E3F" w14:textId="77777777" w:rsidTr="002B11B7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108D7" w14:textId="77777777" w:rsidR="002B11B7" w:rsidRPr="00BE5C4C" w:rsidRDefault="002B11B7" w:rsidP="002B11B7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Dvojni vertikalni merilec pretoka za kisik, pritrditev na stensko tirnico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CEE8F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</w:tr>
      <w:tr w:rsidR="002B11B7" w:rsidRPr="00BE5C4C" w14:paraId="493CDB2E" w14:textId="77777777" w:rsidTr="002B11B7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B9681" w14:textId="77777777" w:rsidR="002B11B7" w:rsidRPr="00BE5C4C" w:rsidRDefault="002B11B7" w:rsidP="002B11B7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Priključitev v medicinsko sklopko DIN standard s pomočjo vmesne cevi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8E82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</w:tr>
      <w:tr w:rsidR="002B11B7" w:rsidRPr="00BE5C4C" w14:paraId="2BD3AFF2" w14:textId="77777777" w:rsidTr="002B11B7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5844" w14:textId="77777777" w:rsidR="002B11B7" w:rsidRPr="00BE5C4C" w:rsidRDefault="002B11B7" w:rsidP="002B11B7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Vhodni tlak od 3,5 do 5,5 bar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3F967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</w:tr>
      <w:tr w:rsidR="002B11B7" w:rsidRPr="00BE5C4C" w14:paraId="1069AC50" w14:textId="77777777" w:rsidTr="002B11B7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1B459" w14:textId="77777777" w:rsidR="002B11B7" w:rsidRPr="00BE5C4C" w:rsidRDefault="002B11B7" w:rsidP="002B11B7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0A795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</w:tr>
      <w:tr w:rsidR="002B11B7" w:rsidRPr="00BE5C4C" w14:paraId="207D7F99" w14:textId="77777777" w:rsidTr="002B11B7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40D8" w14:textId="77777777" w:rsidR="002B11B7" w:rsidRPr="00BE5C4C" w:rsidRDefault="002B11B7" w:rsidP="002B11B7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Na izhodu priključek 9/16 col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78C2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</w:tr>
      <w:tr w:rsidR="002B11B7" w:rsidRPr="00BE5C4C" w14:paraId="12FB5C69" w14:textId="77777777" w:rsidTr="002B11B7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4D140" w14:textId="77777777" w:rsidR="002B11B7" w:rsidRPr="00BE5C4C" w:rsidRDefault="002B11B7" w:rsidP="002B11B7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Ima CE znak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2E5C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</w:tr>
      <w:tr w:rsidR="002B11B7" w:rsidRPr="00BE5C4C" w14:paraId="53907A6D" w14:textId="77777777" w:rsidTr="002B11B7">
        <w:trPr>
          <w:trHeight w:val="70"/>
        </w:trPr>
        <w:tc>
          <w:tcPr>
            <w:tcW w:w="5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4EB94" w14:textId="77777777" w:rsidR="002B11B7" w:rsidRPr="00BE5C4C" w:rsidRDefault="002B11B7" w:rsidP="002B11B7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BE5C4C">
              <w:rPr>
                <w:rFonts w:ascii="Garamond" w:eastAsia="Times New Roman" w:hAnsi="Garamond"/>
              </w:rPr>
              <w:t>Skladen z MDR – Uredbo o medicinskih pripomočkih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78E3" w14:textId="77777777" w:rsidR="002B11B7" w:rsidRPr="00BE5C4C" w:rsidRDefault="002B11B7">
            <w:pPr>
              <w:rPr>
                <w:rFonts w:ascii="Garamond" w:hAnsi="Garamond"/>
              </w:rPr>
            </w:pPr>
          </w:p>
        </w:tc>
      </w:tr>
    </w:tbl>
    <w:p w14:paraId="5FEC1A8E" w14:textId="77777777" w:rsidR="00A541E4" w:rsidRPr="00BE5C4C" w:rsidRDefault="00A541E4" w:rsidP="00A541E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11F032CB" w14:textId="77777777" w:rsidR="002B11B7" w:rsidRPr="00BE5C4C" w:rsidRDefault="002B11B7" w:rsidP="00A541E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17A1CEA4" w14:textId="77777777" w:rsidR="00A541E4" w:rsidRPr="00BE5C4C" w:rsidRDefault="00A541E4" w:rsidP="00A541E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35812359" w14:textId="77777777" w:rsidR="00A541E4" w:rsidRPr="00BE5C4C" w:rsidRDefault="00A541E4" w:rsidP="00A541E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E5C4C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3635E8E5" w14:textId="77777777" w:rsidR="00A541E4" w:rsidRPr="00BE5C4C" w:rsidRDefault="00A541E4" w:rsidP="00A541E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541E4" w:rsidRPr="00BE5C4C" w14:paraId="6FFA0DE7" w14:textId="77777777" w:rsidTr="00787830">
        <w:tc>
          <w:tcPr>
            <w:tcW w:w="2906" w:type="dxa"/>
          </w:tcPr>
          <w:p w14:paraId="4D3471AE" w14:textId="77777777" w:rsidR="00A541E4" w:rsidRPr="00BE5C4C" w:rsidRDefault="00A541E4" w:rsidP="00787830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BE5C4C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66F4541F" w14:textId="77777777" w:rsidR="00A541E4" w:rsidRPr="00BE5C4C" w:rsidRDefault="00A541E4" w:rsidP="00A541E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64C172E" w14:textId="77777777" w:rsidR="00A541E4" w:rsidRPr="00BE5C4C" w:rsidRDefault="00A541E4" w:rsidP="00A541E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70222B75" w14:textId="77777777" w:rsidR="00A541E4" w:rsidRPr="00BE5C4C" w:rsidRDefault="00A541E4" w:rsidP="00A541E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EDF691D" w14:textId="02237780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</w:t>
      </w:r>
      <w:r w:rsidRPr="00BE5C4C">
        <w:rPr>
          <w:rFonts w:ascii="Garamond" w:eastAsia="Times New Roman" w:hAnsi="Garamond" w:cs="Times New Roman"/>
          <w:b/>
          <w:sz w:val="24"/>
          <w:szCs w:val="24"/>
          <w:lang w:eastAsia="sl-SI"/>
        </w:rPr>
        <w:t>IZJAVA O ZASTOPSTVU                                                                              OBR-</w:t>
      </w:r>
      <w:r w:rsidRPr="00BE5C4C">
        <w:rPr>
          <w:rFonts w:ascii="Garamond" w:eastAsia="Times New Roman" w:hAnsi="Garamond" w:cs="Times New Roman"/>
          <w:b/>
          <w:sz w:val="24"/>
          <w:szCs w:val="24"/>
          <w:lang w:eastAsia="sl-SI"/>
        </w:rPr>
        <w:t>3</w:t>
      </w:r>
    </w:p>
    <w:p w14:paraId="7BD0495C" w14:textId="77777777" w:rsidR="002B11B7" w:rsidRPr="00BE5C4C" w:rsidRDefault="002B11B7" w:rsidP="002B11B7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09B47BC" w14:textId="77777777" w:rsidR="002B11B7" w:rsidRPr="00BE5C4C" w:rsidRDefault="002B11B7" w:rsidP="002B11B7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01BADC5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20E63A6F" w14:textId="77777777" w:rsidR="002B11B7" w:rsidRPr="00BE5C4C" w:rsidRDefault="002B11B7" w:rsidP="002B11B7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B5C676D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62F895CA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5975460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498CD997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B84534B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E7C2B20" w14:textId="77777777" w:rsidR="002B11B7" w:rsidRPr="00BE5C4C" w:rsidRDefault="002B11B7" w:rsidP="002B11B7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5C8F6462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40AE3D0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30D25EBB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1189004E" w14:textId="77777777" w:rsidR="002B11B7" w:rsidRPr="00BE5C4C" w:rsidRDefault="002B11B7" w:rsidP="002B11B7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FDD780B" w14:textId="77777777" w:rsidR="002B11B7" w:rsidRPr="00BE5C4C" w:rsidRDefault="002B11B7" w:rsidP="002B11B7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E531150" w14:textId="77777777" w:rsidR="002B11B7" w:rsidRPr="00BE5C4C" w:rsidRDefault="002B11B7" w:rsidP="002B11B7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3CC29AA" w14:textId="77777777" w:rsidR="002B11B7" w:rsidRPr="00BE5C4C" w:rsidRDefault="002B11B7" w:rsidP="002B11B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A67457C" w14:textId="77777777" w:rsidR="002B11B7" w:rsidRPr="00BE5C4C" w:rsidRDefault="002B11B7" w:rsidP="002B11B7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46E18102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41F1732" w14:textId="77777777" w:rsidR="002B11B7" w:rsidRPr="00BE5C4C" w:rsidRDefault="002B11B7" w:rsidP="002B11B7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7C9C177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20FC614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22EAA8E" w14:textId="77777777" w:rsidR="002B11B7" w:rsidRPr="00BE5C4C" w:rsidRDefault="002B11B7" w:rsidP="002B11B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                     Žig in podpis ponudnik</w:t>
      </w:r>
    </w:p>
    <w:p w14:paraId="6351F9C0" w14:textId="77777777" w:rsidR="002B11B7" w:rsidRPr="00BE5C4C" w:rsidRDefault="002B11B7" w:rsidP="002B11B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9EA08FC" w14:textId="77777777" w:rsidR="00A541E4" w:rsidRPr="00BE5C4C" w:rsidRDefault="00A541E4" w:rsidP="00A541E4">
      <w:pPr>
        <w:rPr>
          <w:rFonts w:ascii="Garamond" w:hAnsi="Garamond"/>
        </w:rPr>
      </w:pPr>
    </w:p>
    <w:p w14:paraId="52679186" w14:textId="77777777" w:rsidR="00A541E4" w:rsidRPr="00BE5C4C" w:rsidRDefault="00A541E4" w:rsidP="00A541E4">
      <w:pPr>
        <w:rPr>
          <w:rFonts w:ascii="Garamond" w:hAnsi="Garamond"/>
        </w:rPr>
      </w:pPr>
    </w:p>
    <w:p w14:paraId="6A46A3AF" w14:textId="77777777" w:rsidR="00A541E4" w:rsidRPr="00BE5C4C" w:rsidRDefault="00A541E4" w:rsidP="00A541E4">
      <w:pPr>
        <w:rPr>
          <w:rFonts w:ascii="Garamond" w:hAnsi="Garamond"/>
        </w:rPr>
      </w:pPr>
    </w:p>
    <w:p w14:paraId="7D0C969E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BE5C4C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66FB1CEA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B11B7" w:rsidRPr="00BE5C4C" w14:paraId="7CEA0847" w14:textId="77777777" w:rsidTr="00787830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911E0A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3A4817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22EC67C2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255494D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2B11B7" w:rsidRPr="00BE5C4C" w14:paraId="1B30B42C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C8EEB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BE5C4C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A26A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14A9C92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3B44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49FA2AE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12A4E198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AFFC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</w:t>
            </w:r>
            <w:proofErr w:type="spellStart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User</w:t>
            </w:r>
            <w:proofErr w:type="spellEnd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book</w:t>
            </w:r>
            <w:proofErr w:type="spellEnd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832A2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63B53C1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90A54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EDDEB9E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40365E68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F4BD9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3. Kompletno tehnično dokumentacijo oz. tehnični opis v angleškem jeziku (»</w:t>
            </w:r>
            <w:proofErr w:type="spellStart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Service</w:t>
            </w:r>
            <w:proofErr w:type="spellEnd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DB68B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B10F638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A8C6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AD17305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3299BD4A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A296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A100F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A46F8CD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9E3F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E9AC58F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432FDB49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9E84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5. Ostalo dokumentacijo, ki sodi k medicinski opremi: reference </w:t>
            </w:r>
            <w:proofErr w:type="spellStart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manuel</w:t>
            </w:r>
            <w:proofErr w:type="spellEnd"/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1179A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0A34D21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D131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9B0155A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2785F449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C6533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1BA8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608FCD5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85A83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41512FB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59A13B5B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96AD6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BE5C4C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772B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BDCAE3F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58A05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15CA136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45FD6F88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EE861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BE5C4C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599C5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378EDCF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816D7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5A0D44D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5F727827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8661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0623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97450D2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558A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7D77363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07066504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84C2E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lastRenderedPageBreak/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5CA6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F622145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35386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EC7EE1B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2B11B7" w:rsidRPr="00BE5C4C" w14:paraId="07BB2737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E10D0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BE5C4C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BE5C4C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BE5C4C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BE5C4C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BE5C4C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BE5C4C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BE5C4C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BE5C4C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BE5C4C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BE5C4C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C48C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EFBDF30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1458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44F77FE" w14:textId="77777777" w:rsidR="002B11B7" w:rsidRPr="00BE5C4C" w:rsidRDefault="002B11B7" w:rsidP="00787830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E5C4C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31DC1796" w14:textId="77777777" w:rsidR="002B11B7" w:rsidRPr="00BE5C4C" w:rsidRDefault="002B11B7" w:rsidP="002B11B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381AE95" w14:textId="77777777" w:rsidR="002B11B7" w:rsidRPr="00BE5C4C" w:rsidRDefault="002B11B7" w:rsidP="002B11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BE5C4C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30260E5" w14:textId="77777777" w:rsidR="00A541E4" w:rsidRPr="00BE5C4C" w:rsidRDefault="00A541E4" w:rsidP="00A541E4">
      <w:pPr>
        <w:rPr>
          <w:rFonts w:ascii="Garamond" w:hAnsi="Garamond"/>
        </w:rPr>
      </w:pPr>
    </w:p>
    <w:p w14:paraId="0533378C" w14:textId="77777777" w:rsidR="003009E7" w:rsidRPr="00BE5C4C" w:rsidRDefault="003009E7">
      <w:pPr>
        <w:rPr>
          <w:rFonts w:ascii="Garamond" w:hAnsi="Garamond"/>
        </w:rPr>
      </w:pPr>
    </w:p>
    <w:sectPr w:rsidR="003009E7" w:rsidRPr="00BE5C4C" w:rsidSect="00A541E4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1F937" w14:textId="77777777" w:rsidR="00BE5C4C" w:rsidRDefault="00BE5C4C">
    <w:pPr>
      <w:pStyle w:val="Noga"/>
      <w:jc w:val="center"/>
    </w:pPr>
  </w:p>
  <w:p w14:paraId="25626928" w14:textId="77777777" w:rsidR="00BE5C4C" w:rsidRDefault="00BE5C4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B68E385" w14:textId="77777777" w:rsidR="00BE5C4C" w:rsidRDefault="00BE5C4C">
    <w:pPr>
      <w:pStyle w:val="Noga"/>
      <w:jc w:val="center"/>
    </w:pPr>
  </w:p>
  <w:p w14:paraId="11ED43CE" w14:textId="77777777" w:rsidR="00BE5C4C" w:rsidRDefault="00BE5C4C">
    <w:pPr>
      <w:pStyle w:val="Noga"/>
      <w:jc w:val="center"/>
    </w:pPr>
  </w:p>
  <w:p w14:paraId="564EEB2F" w14:textId="77777777" w:rsidR="00BE5C4C" w:rsidRDefault="00BE5C4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A23F4" w14:textId="77777777" w:rsidR="00BE5C4C" w:rsidRDefault="00BE5C4C">
    <w:pPr>
      <w:pStyle w:val="Noga"/>
      <w:jc w:val="center"/>
      <w:rPr>
        <w:rFonts w:ascii="Arial" w:hAnsi="Arial"/>
        <w:sz w:val="16"/>
      </w:rPr>
    </w:pPr>
  </w:p>
  <w:p w14:paraId="0B621F3C" w14:textId="77777777" w:rsidR="00BE5C4C" w:rsidRDefault="00BE5C4C">
    <w:pPr>
      <w:pStyle w:val="Noga"/>
      <w:jc w:val="center"/>
      <w:rPr>
        <w:rFonts w:ascii="Arial" w:hAnsi="Arial"/>
        <w:sz w:val="16"/>
      </w:rPr>
    </w:pPr>
  </w:p>
  <w:p w14:paraId="4E55013C" w14:textId="77777777" w:rsidR="00BE5C4C" w:rsidRDefault="00BE5C4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982F7" w14:textId="77777777" w:rsidR="00BE5C4C" w:rsidRDefault="00BE5C4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AF94EC" wp14:editId="14F0E40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77C93" w14:textId="77777777" w:rsidR="00BE5C4C" w:rsidRDefault="00BE5C4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F94E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A277C93" w14:textId="77777777" w:rsidR="00BE5C4C" w:rsidRDefault="00BE5C4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431EB23" w14:textId="77777777" w:rsidR="00BE5C4C" w:rsidRDefault="00BE5C4C">
    <w:pPr>
      <w:pStyle w:val="Noga"/>
      <w:jc w:val="center"/>
      <w:rPr>
        <w:rFonts w:ascii="Arial" w:hAnsi="Arial"/>
        <w:sz w:val="16"/>
      </w:rPr>
    </w:pPr>
  </w:p>
  <w:p w14:paraId="6A167A66" w14:textId="77777777" w:rsidR="00BE5C4C" w:rsidRDefault="00BE5C4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7621A"/>
    <w:multiLevelType w:val="hybridMultilevel"/>
    <w:tmpl w:val="CC405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E52A7"/>
    <w:multiLevelType w:val="multilevel"/>
    <w:tmpl w:val="187C9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5"/>
  </w:num>
  <w:num w:numId="2" w16cid:durableId="1866140596">
    <w:abstractNumId w:val="2"/>
  </w:num>
  <w:num w:numId="3" w16cid:durableId="1788239269">
    <w:abstractNumId w:val="0"/>
  </w:num>
  <w:num w:numId="4" w16cid:durableId="1986548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0696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0656279">
    <w:abstractNumId w:val="4"/>
  </w:num>
  <w:num w:numId="7" w16cid:durableId="257829427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1E4"/>
    <w:rsid w:val="001F264A"/>
    <w:rsid w:val="002B11B7"/>
    <w:rsid w:val="003009E7"/>
    <w:rsid w:val="00A541E4"/>
    <w:rsid w:val="00BE5C4C"/>
    <w:rsid w:val="00CE2EE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34DF"/>
  <w15:chartTrackingRefBased/>
  <w15:docId w15:val="{6228364D-D549-4605-8F23-21EDF1B8C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541E4"/>
  </w:style>
  <w:style w:type="paragraph" w:styleId="Naslov1">
    <w:name w:val="heading 1"/>
    <w:basedOn w:val="Navaden"/>
    <w:next w:val="Navaden"/>
    <w:link w:val="Naslov1Znak"/>
    <w:uiPriority w:val="9"/>
    <w:qFormat/>
    <w:rsid w:val="00A54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54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54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54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54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54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54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54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54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54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54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54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541E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541E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541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541E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541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541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54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54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54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54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54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541E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541E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541E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54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541E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541E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54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541E4"/>
  </w:style>
  <w:style w:type="paragraph" w:styleId="Glava">
    <w:name w:val="header"/>
    <w:basedOn w:val="Navaden"/>
    <w:link w:val="GlavaZnak"/>
    <w:uiPriority w:val="99"/>
    <w:semiHidden/>
    <w:unhideWhenUsed/>
    <w:rsid w:val="00A54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541E4"/>
  </w:style>
  <w:style w:type="character" w:styleId="tevilkastrani">
    <w:name w:val="page number"/>
    <w:basedOn w:val="Privzetapisavaodstavka"/>
    <w:rsid w:val="00A541E4"/>
  </w:style>
  <w:style w:type="table" w:styleId="Tabelamrea">
    <w:name w:val="Table Grid"/>
    <w:basedOn w:val="Navadnatabela"/>
    <w:uiPriority w:val="39"/>
    <w:rsid w:val="00A5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2024-11-04T10:47:00Z</cp:lastPrinted>
  <dcterms:created xsi:type="dcterms:W3CDTF">2024-11-04T10:30:00Z</dcterms:created>
  <dcterms:modified xsi:type="dcterms:W3CDTF">2024-11-04T10:48:00Z</dcterms:modified>
</cp:coreProperties>
</file>